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25C6" w14:textId="77777777" w:rsidR="00876CC4" w:rsidRPr="00876CC4" w:rsidRDefault="00876CC4" w:rsidP="00876CC4">
      <w:pPr>
        <w:shd w:val="clear" w:color="auto" w:fill="FFFFFF"/>
        <w:spacing w:after="0" w:line="743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69"/>
          <w:szCs w:val="69"/>
          <w:lang w:eastAsia="cs-CZ"/>
          <w14:ligatures w14:val="none"/>
        </w:rPr>
      </w:pPr>
      <w:r w:rsidRPr="00876CC4">
        <w:rPr>
          <w:rFonts w:ascii="Open Sans" w:eastAsia="Times New Roman" w:hAnsi="Open Sans" w:cs="Open Sans"/>
          <w:b/>
          <w:bCs/>
          <w:color w:val="333333"/>
          <w:kern w:val="36"/>
          <w:sz w:val="69"/>
          <w:szCs w:val="69"/>
          <w:lang w:eastAsia="cs-CZ"/>
          <w14:ligatures w14:val="none"/>
        </w:rPr>
        <w:t>Veselá Mathilda: 5. ročník soutěže pro nevidomé a jejich vodicí psy</w:t>
      </w:r>
    </w:p>
    <w:p w14:paraId="2E74DC2C" w14:textId="77777777" w:rsidR="00876CC4" w:rsidRPr="00876CC4" w:rsidRDefault="00876CC4" w:rsidP="00876CC4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Open Sans"/>
          <w:color w:val="999999"/>
          <w:kern w:val="0"/>
          <w:sz w:val="23"/>
          <w:szCs w:val="23"/>
          <w:lang w:eastAsia="cs-CZ"/>
          <w14:ligatures w14:val="none"/>
        </w:rPr>
      </w:pPr>
      <w:hyperlink r:id="rId4" w:tooltip="Posts by Styl života" w:history="1">
        <w:r w:rsidRPr="00876CC4">
          <w:rPr>
            <w:rFonts w:ascii="inherit" w:eastAsia="Times New Roman" w:hAnsi="inherit" w:cs="Open Sans"/>
            <w:color w:val="999999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Styl života</w:t>
        </w:r>
      </w:hyperlink>
      <w:r w:rsidRPr="00876CC4">
        <w:rPr>
          <w:rFonts w:ascii="inherit" w:eastAsia="Times New Roman" w:hAnsi="inherit" w:cs="Open Sans"/>
          <w:color w:val="999999"/>
          <w:kern w:val="0"/>
          <w:sz w:val="23"/>
          <w:szCs w:val="23"/>
          <w:lang w:eastAsia="cs-CZ"/>
          <w14:ligatures w14:val="none"/>
        </w:rPr>
        <w:t> </w:t>
      </w:r>
      <w:r w:rsidRPr="00876CC4">
        <w:rPr>
          <w:rFonts w:ascii="inherit" w:eastAsia="Times New Roman" w:hAnsi="inherit" w:cs="Open Sans"/>
          <w:color w:val="999999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13. 6. 2023</w:t>
      </w:r>
      <w:r w:rsidRPr="00876CC4">
        <w:rPr>
          <w:rFonts w:ascii="inherit" w:eastAsia="Times New Roman" w:hAnsi="inherit" w:cs="Open Sans"/>
          <w:color w:val="999999"/>
          <w:kern w:val="0"/>
          <w:sz w:val="23"/>
          <w:szCs w:val="23"/>
          <w:lang w:eastAsia="cs-CZ"/>
          <w14:ligatures w14:val="none"/>
        </w:rPr>
        <w:t> </w:t>
      </w:r>
      <w:hyperlink r:id="rId5" w:history="1">
        <w:r w:rsidRPr="00876CC4">
          <w:rPr>
            <w:rFonts w:ascii="inherit" w:eastAsia="Times New Roman" w:hAnsi="inherit" w:cs="Open Sans"/>
            <w:color w:val="999999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Veselá Mathilda: 5. ročník soutěže pro nevidomé a jejich vodicí psy</w:t>
        </w:r>
      </w:hyperlink>
      <w:r w:rsidRPr="00876CC4">
        <w:rPr>
          <w:rFonts w:ascii="inherit" w:eastAsia="Times New Roman" w:hAnsi="inherit" w:cs="Open Sans"/>
          <w:color w:val="999999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2023-</w:t>
      </w:r>
      <w:proofErr w:type="gramStart"/>
      <w:r w:rsidRPr="00876CC4">
        <w:rPr>
          <w:rFonts w:ascii="inherit" w:eastAsia="Times New Roman" w:hAnsi="inherit" w:cs="Open Sans"/>
          <w:color w:val="999999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06-13T17</w:t>
      </w:r>
      <w:proofErr w:type="gramEnd"/>
      <w:r w:rsidRPr="00876CC4">
        <w:rPr>
          <w:rFonts w:ascii="inherit" w:eastAsia="Times New Roman" w:hAnsi="inherit" w:cs="Open Sans"/>
          <w:color w:val="999999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:19:46+02:00</w:t>
      </w:r>
      <w:hyperlink r:id="rId6" w:history="1">
        <w:r w:rsidRPr="00876CC4">
          <w:rPr>
            <w:rFonts w:ascii="inherit" w:eastAsia="Times New Roman" w:hAnsi="inherit" w:cs="Open Sans"/>
            <w:color w:val="999999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Životní styl</w:t>
        </w:r>
      </w:hyperlink>
      <w:r w:rsidRPr="00876CC4">
        <w:rPr>
          <w:rFonts w:ascii="inherit" w:eastAsia="Times New Roman" w:hAnsi="inherit" w:cs="Open Sans"/>
          <w:color w:val="999999"/>
          <w:kern w:val="0"/>
          <w:sz w:val="23"/>
          <w:szCs w:val="23"/>
          <w:lang w:eastAsia="cs-CZ"/>
          <w14:ligatures w14:val="none"/>
        </w:rPr>
        <w:t> </w:t>
      </w:r>
      <w:hyperlink r:id="rId7" w:anchor="respond" w:history="1">
        <w:r w:rsidRPr="00876CC4">
          <w:rPr>
            <w:rFonts w:ascii="inherit" w:eastAsia="Times New Roman" w:hAnsi="inherit" w:cs="Open Sans"/>
            <w:color w:val="999999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No Comment</w:t>
        </w:r>
      </w:hyperlink>
    </w:p>
    <w:p w14:paraId="542F4326" w14:textId="77777777" w:rsidR="00876CC4" w:rsidRPr="00876CC4" w:rsidRDefault="00876CC4" w:rsidP="00876CC4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</w:pPr>
      <w:r w:rsidRPr="00876CC4">
        <w:rPr>
          <w:rFonts w:ascii="inherit" w:eastAsia="Times New Roman" w:hAnsi="inherit" w:cs="Open Sans"/>
          <w:b/>
          <w:bCs/>
          <w:color w:val="555555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Po nedobrovolné covidové pauze proběhl v sobotu 10. 6. 2023 již 5. ročník orientačního závodu pro nevidomé a jejich vodicí psy Veselá Mathilda, pořádaný Nadačním fondem Mathilda, který jako vždy představil, co nevidomí účastníci a jejich čtyřnozí pomocníci dovedou, ale i to, co třeba trochu zapomněli nebo co by se mohlo vylepšit.</w:t>
      </w:r>
    </w:p>
    <w:p w14:paraId="342FE75E" w14:textId="6B1D7395" w:rsidR="00876CC4" w:rsidRPr="00876CC4" w:rsidRDefault="00876CC4" w:rsidP="00876CC4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</w:pPr>
      <w:r w:rsidRPr="00876CC4">
        <w:rPr>
          <w:rFonts w:ascii="inherit" w:eastAsia="Times New Roman" w:hAnsi="inherit" w:cs="Open Sans"/>
          <w:noProof/>
          <w:color w:val="555555"/>
          <w:kern w:val="0"/>
          <w:sz w:val="28"/>
          <w:szCs w:val="28"/>
          <w:lang w:eastAsia="cs-CZ"/>
          <w14:ligatures w14:val="none"/>
        </w:rPr>
        <w:drawing>
          <wp:inline distT="0" distB="0" distL="0" distR="0" wp14:anchorId="7DEDD767" wp14:editId="6D6C3440">
            <wp:extent cx="5760720" cy="4320540"/>
            <wp:effectExtent l="0" t="0" r="0" b="3810"/>
            <wp:docPr id="12183887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Medailisté 2023 (zleva) Slávek </w:t>
      </w:r>
      <w:proofErr w:type="spell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Schweiner</w:t>
      </w:r>
      <w:proofErr w:type="spell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 a Laco 2. místo, Pavla </w:t>
      </w:r>
      <w:proofErr w:type="spell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Flámová</w:t>
      </w:r>
      <w:proofErr w:type="spell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 a </w:t>
      </w:r>
      <w:proofErr w:type="spell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Katty</w:t>
      </w:r>
      <w:proofErr w:type="spell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 1. místo, Tomáš Kadlec a </w:t>
      </w:r>
      <w:proofErr w:type="spell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Uno</w:t>
      </w:r>
      <w:proofErr w:type="spell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 3. místo</w:t>
      </w:r>
    </w:p>
    <w:p w14:paraId="2CCBBD78" w14:textId="77777777" w:rsidR="00876CC4" w:rsidRPr="00876CC4" w:rsidRDefault="00876CC4" w:rsidP="00876CC4">
      <w:pPr>
        <w:shd w:val="clear" w:color="auto" w:fill="FFFFFF"/>
        <w:spacing w:after="390" w:line="420" w:lineRule="atLeast"/>
        <w:textAlignment w:val="baseline"/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</w:pPr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lastRenderedPageBreak/>
        <w:t>A protože bylo, bohužel, na organizaci závodu dost času, vybraly cvičitelky zcela novou lokaci, kterou účastníci ještě neznali. A tak naši závodníci tentokrát vyrazili na trať na Praze 9 v okolí ulice Freyova.</w:t>
      </w:r>
    </w:p>
    <w:p w14:paraId="1F30608A" w14:textId="4952270F" w:rsidR="00876CC4" w:rsidRPr="00876CC4" w:rsidRDefault="00876CC4" w:rsidP="00876CC4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</w:pPr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Základní tábor byl založen v místní restauraci, kam byl umístěn i start a kde si mj. mohli hosté zároveň zakoupit výrobky </w:t>
      </w:r>
      <w:proofErr w:type="spell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Mathelieru</w:t>
      </w:r>
      <w:proofErr w:type="spell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, keramického atelieru, který rovněž založil a provozuje Nadační fond Mathilda. Startovní pole bylo rozděleno na „před o“ a „po o“. Závodníci se za pomoci našich dobrovolnic naučili itinerář a poté startovali v cca </w:t>
      </w:r>
      <w:proofErr w:type="gram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30 minutových</w:t>
      </w:r>
      <w:proofErr w:type="gram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 intervalech.</w:t>
      </w:r>
      <w:r w:rsidRPr="00876CC4">
        <w:rPr>
          <w:rFonts w:ascii="inherit" w:eastAsia="Times New Roman" w:hAnsi="inherit" w:cs="Open Sans"/>
          <w:b/>
          <w:bCs/>
          <w:color w:val="555555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 Na trase museli se svými psy v časovém limitu 60 minut plnit nejrůznější úkoly</w:t>
      </w:r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, zvládnout orientaci, vyhledat přechod, označit a vyjít schody, projít překážkovou dráhou, rozeznat nejrůznější předměty, hafani pak poslušnost a mnoho dalšího. To vše vždy za doprovodu některé z kvalifikovaných cvičitelek, které dbaly o závodníkovu bezpečnost a zároveň plnily úlohu přísných rozhodčích. Trasa byla náročná, avšak absolvována byla beze ztrát </w:t>
      </w:r>
      <w:r w:rsidRPr="00876CC4">
        <w:rPr>
          <w:rFonts w:ascii="inherit" w:eastAsia="Times New Roman" w:hAnsi="inherit" w:cs="Open Sans"/>
          <w:noProof/>
          <w:color w:val="555555"/>
          <w:kern w:val="0"/>
          <w:sz w:val="28"/>
          <w:szCs w:val="28"/>
          <w:lang w:eastAsia="cs-CZ"/>
          <w14:ligatures w14:val="none"/>
        </w:rPr>
        <mc:AlternateContent>
          <mc:Choice Requires="wps">
            <w:drawing>
              <wp:inline distT="0" distB="0" distL="0" distR="0" wp14:anchorId="286D7917" wp14:editId="6304C6F9">
                <wp:extent cx="304800" cy="304800"/>
                <wp:effectExtent l="0" t="0" r="0" b="0"/>
                <wp:docPr id="866097707" name="Obdélník 1" descr="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33A7D4" id="Obdélník 1" o:spid="_x0000_s1026" alt="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. Soutěž zvládli veškeří </w:t>
      </w:r>
      <w:proofErr w:type="gram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závodníci</w:t>
      </w:r>
      <w:proofErr w:type="gram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 a tak se dá říci, že vítězi byli vlastně všichni zúčastnění. </w:t>
      </w:r>
      <w:r w:rsidRPr="00876CC4">
        <w:rPr>
          <w:rFonts w:ascii="inherit" w:eastAsia="Times New Roman" w:hAnsi="inherit" w:cs="Open Sans"/>
          <w:b/>
          <w:bCs/>
          <w:color w:val="555555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Přesto měl závod i své skutečné vítěze tzv. „na bedně“.</w:t>
      </w:r>
    </w:p>
    <w:p w14:paraId="1DF44D99" w14:textId="77777777" w:rsidR="00876CC4" w:rsidRPr="00876CC4" w:rsidRDefault="00876CC4" w:rsidP="00876CC4">
      <w:pPr>
        <w:shd w:val="clear" w:color="auto" w:fill="FFFFFF"/>
        <w:spacing w:after="390" w:line="420" w:lineRule="atLeast"/>
        <w:textAlignment w:val="baseline"/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</w:pPr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A tak tedy moc gratulujeme – 1. místo Pavla </w:t>
      </w:r>
      <w:proofErr w:type="spell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Flámová</w:t>
      </w:r>
      <w:proofErr w:type="spell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 a její fenka </w:t>
      </w:r>
      <w:proofErr w:type="spell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Katty</w:t>
      </w:r>
      <w:proofErr w:type="spell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, 2. místo Slávek </w:t>
      </w:r>
      <w:proofErr w:type="spell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Schweiner</w:t>
      </w:r>
      <w:proofErr w:type="spell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 a pes Laco, 3. místo Tomáš Kadlec a jeho pes </w:t>
      </w:r>
      <w:proofErr w:type="spell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Uno</w:t>
      </w:r>
      <w:proofErr w:type="spell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.  Zároveň patří náš velký dík sponzorům akce, dobrovolnicím a dobrovolníkům, kteří pomáhali s organizací, </w:t>
      </w:r>
      <w:proofErr w:type="spell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Tyfloservilu</w:t>
      </w:r>
      <w:proofErr w:type="spell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 o.p.s. jenž připravil některé úkoly na trase a zcela jistě našim cvičitelkám, které celý průběh soutěže vymyslely a koneckonců všechny zúčastněné vodicí psy vycvičily.</w:t>
      </w:r>
    </w:p>
    <w:p w14:paraId="4051BAA7" w14:textId="77777777" w:rsidR="00876CC4" w:rsidRPr="00876CC4" w:rsidRDefault="00876CC4" w:rsidP="00876CC4">
      <w:pPr>
        <w:shd w:val="clear" w:color="auto" w:fill="FFFFFF"/>
        <w:spacing w:after="390" w:line="420" w:lineRule="atLeast"/>
        <w:textAlignment w:val="baseline"/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</w:pPr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 xml:space="preserve">Společně všichni také zavzpomínali na patronku fondu, paní hraběnku Mathildu </w:t>
      </w:r>
      <w:proofErr w:type="spellStart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Nostitzovou</w:t>
      </w:r>
      <w:proofErr w:type="spellEnd"/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, která by se 12. června dožila 87 let.</w:t>
      </w:r>
    </w:p>
    <w:p w14:paraId="1A726ADE" w14:textId="77777777" w:rsidR="00876CC4" w:rsidRPr="00876CC4" w:rsidRDefault="00876CC4" w:rsidP="00876CC4">
      <w:pPr>
        <w:shd w:val="clear" w:color="auto" w:fill="FFFFFF"/>
        <w:spacing w:after="390" w:line="420" w:lineRule="atLeast"/>
        <w:textAlignment w:val="baseline"/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</w:pPr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t>Pak už se všichni oddali volné zábavě. Obecně pak „napříč účastnickým spektrem“ vládl názor, že příští rok se sejdou zase. Sportu zdar a 6. ročníku Veselé Mathildy zvlášť!</w:t>
      </w:r>
    </w:p>
    <w:p w14:paraId="327A8417" w14:textId="77777777" w:rsidR="00876CC4" w:rsidRPr="00876CC4" w:rsidRDefault="00876CC4" w:rsidP="00876CC4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</w:pPr>
      <w:r w:rsidRPr="00876CC4">
        <w:rPr>
          <w:rFonts w:ascii="inherit" w:eastAsia="Times New Roman" w:hAnsi="inherit" w:cs="Open Sans"/>
          <w:color w:val="555555"/>
          <w:kern w:val="0"/>
          <w:sz w:val="28"/>
          <w:szCs w:val="28"/>
          <w:lang w:eastAsia="cs-CZ"/>
          <w14:ligatures w14:val="none"/>
        </w:rPr>
        <w:lastRenderedPageBreak/>
        <w:t>Zdroj: </w:t>
      </w:r>
      <w:hyperlink r:id="rId9" w:history="1">
        <w:r w:rsidRPr="00876CC4">
          <w:rPr>
            <w:rFonts w:ascii="inherit" w:eastAsia="Times New Roman" w:hAnsi="inherit" w:cs="Open Sans"/>
            <w:color w:val="ED510E"/>
            <w:kern w:val="0"/>
            <w:sz w:val="28"/>
            <w:szCs w:val="28"/>
            <w:u w:val="single"/>
            <w:bdr w:val="none" w:sz="0" w:space="0" w:color="auto" w:frame="1"/>
            <w:lang w:eastAsia="cs-CZ"/>
            <w14:ligatures w14:val="none"/>
          </w:rPr>
          <w:t>NF Mathilda</w:t>
        </w:r>
      </w:hyperlink>
    </w:p>
    <w:p w14:paraId="0073ACDB" w14:textId="77777777" w:rsidR="00CE43EF" w:rsidRDefault="00CE43EF"/>
    <w:sectPr w:rsidR="00CE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C4"/>
    <w:rsid w:val="00876CC4"/>
    <w:rsid w:val="00C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64B5"/>
  <w15:chartTrackingRefBased/>
  <w15:docId w15:val="{919032D8-1556-4E9B-94A1-A9B0495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6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C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post-author">
    <w:name w:val="post-author"/>
    <w:basedOn w:val="Standardnpsmoodstavce"/>
    <w:rsid w:val="00876CC4"/>
  </w:style>
  <w:style w:type="character" w:styleId="Hypertextovodkaz">
    <w:name w:val="Hyperlink"/>
    <w:basedOn w:val="Standardnpsmoodstavce"/>
    <w:uiPriority w:val="99"/>
    <w:semiHidden/>
    <w:unhideWhenUsed/>
    <w:rsid w:val="00876CC4"/>
    <w:rPr>
      <w:color w:val="0000FF"/>
      <w:u w:val="single"/>
    </w:rPr>
  </w:style>
  <w:style w:type="character" w:customStyle="1" w:styleId="entry-date">
    <w:name w:val="entry-date"/>
    <w:basedOn w:val="Standardnpsmoodstavce"/>
    <w:rsid w:val="00876CC4"/>
  </w:style>
  <w:style w:type="character" w:customStyle="1" w:styleId="meta-no-display">
    <w:name w:val="meta-no-display"/>
    <w:basedOn w:val="Standardnpsmoodstavce"/>
    <w:rsid w:val="00876CC4"/>
  </w:style>
  <w:style w:type="character" w:customStyle="1" w:styleId="date">
    <w:name w:val="date"/>
    <w:basedOn w:val="Standardnpsmoodstavce"/>
    <w:rsid w:val="00876CC4"/>
  </w:style>
  <w:style w:type="character" w:customStyle="1" w:styleId="post-category">
    <w:name w:val="post-category"/>
    <w:basedOn w:val="Standardnpsmoodstavce"/>
    <w:rsid w:val="00876CC4"/>
  </w:style>
  <w:style w:type="character" w:customStyle="1" w:styleId="post-comment">
    <w:name w:val="post-comment"/>
    <w:basedOn w:val="Standardnpsmoodstavce"/>
    <w:rsid w:val="00876CC4"/>
  </w:style>
  <w:style w:type="paragraph" w:styleId="Normlnweb">
    <w:name w:val="Normal (Web)"/>
    <w:basedOn w:val="Normln"/>
    <w:uiPriority w:val="99"/>
    <w:semiHidden/>
    <w:unhideWhenUsed/>
    <w:rsid w:val="0087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76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styl-zivota.cz/zivotni-styl/vesela-mathilda-5-rocnik-souteze-pro-nevidome-a-jejich-vodici-p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yl-zivota.cz/category/zivotni-sty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yl-zivota.cz/zivotni-styl/vesela-mathilda-5-rocnik-souteze-pro-nevidome-a-jejich-vodici-ps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tyl-zivota.cz/author/stylzivota1" TargetMode="External"/><Relationship Id="rId9" Type="http://schemas.openxmlformats.org/officeDocument/2006/relationships/hyperlink" Target="https://www.mathild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Lébl</dc:creator>
  <cp:keywords/>
  <dc:description/>
  <cp:lastModifiedBy>Zdeněk Lébl</cp:lastModifiedBy>
  <cp:revision>1</cp:revision>
  <dcterms:created xsi:type="dcterms:W3CDTF">2023-06-13T15:58:00Z</dcterms:created>
  <dcterms:modified xsi:type="dcterms:W3CDTF">2023-06-13T16:01:00Z</dcterms:modified>
</cp:coreProperties>
</file>